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4484" w:rsidRDefault="00962A99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Информация по школьной библиотеки МБОУ «Фощеватовская СОШ»</w:t>
      </w:r>
      <w:proofErr w:type="gramEnd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384"/>
        <w:gridCol w:w="4996"/>
        <w:gridCol w:w="3191"/>
      </w:tblGrid>
      <w:tr w:rsidR="00962A99" w:rsidTr="00962A99">
        <w:tc>
          <w:tcPr>
            <w:tcW w:w="1384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996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Информация школьной библиотеки</w:t>
            </w:r>
          </w:p>
        </w:tc>
        <w:tc>
          <w:tcPr>
            <w:tcW w:w="3191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Выполнение</w:t>
            </w:r>
          </w:p>
        </w:tc>
      </w:tr>
      <w:tr w:rsidR="00962A99" w:rsidTr="00962A99">
        <w:tc>
          <w:tcPr>
            <w:tcW w:w="1384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996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Книжный фонд литературы вместе с учебниками на 01.01.2023 г</w:t>
            </w:r>
          </w:p>
        </w:tc>
        <w:tc>
          <w:tcPr>
            <w:tcW w:w="3191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5711</w:t>
            </w:r>
          </w:p>
        </w:tc>
      </w:tr>
      <w:tr w:rsidR="00962A99" w:rsidTr="00962A99">
        <w:tc>
          <w:tcPr>
            <w:tcW w:w="1384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996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Число читателей</w:t>
            </w:r>
          </w:p>
        </w:tc>
        <w:tc>
          <w:tcPr>
            <w:tcW w:w="3191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170</w:t>
            </w:r>
          </w:p>
        </w:tc>
      </w:tr>
      <w:tr w:rsidR="00962A99" w:rsidTr="00962A99">
        <w:tc>
          <w:tcPr>
            <w:tcW w:w="1384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996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Число посещений за год </w:t>
            </w:r>
          </w:p>
        </w:tc>
        <w:tc>
          <w:tcPr>
            <w:tcW w:w="3191" w:type="dxa"/>
          </w:tcPr>
          <w:p w:rsidR="00962A99" w:rsidRDefault="00D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3015</w:t>
            </w:r>
          </w:p>
        </w:tc>
      </w:tr>
      <w:tr w:rsidR="00962A99" w:rsidTr="00962A99">
        <w:tc>
          <w:tcPr>
            <w:tcW w:w="1384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996" w:type="dxa"/>
          </w:tcPr>
          <w:p w:rsidR="00962A99" w:rsidRDefault="00D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Мероприятия</w:t>
            </w:r>
          </w:p>
        </w:tc>
        <w:tc>
          <w:tcPr>
            <w:tcW w:w="3191" w:type="dxa"/>
          </w:tcPr>
          <w:p w:rsidR="00962A99" w:rsidRDefault="00041FAE" w:rsidP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041FAE">
              <w:rPr>
                <w:rFonts w:ascii="Times New Roman" w:hAnsi="Times New Roman" w:cs="Times New Roman"/>
                <w:sz w:val="28"/>
                <w:szCs w:val="28"/>
              </w:rPr>
              <w:t>Викторина «Знаток родного русского языка»</w:t>
            </w:r>
          </w:p>
          <w:p w:rsidR="00041FAE" w:rsidRDefault="00041FAE" w:rsidP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2.Конкурс «Читаем классику»</w:t>
            </w:r>
          </w:p>
          <w:p w:rsidR="00041FAE" w:rsidRDefault="00041FAE" w:rsidP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Конкурс «Советую прочесть»</w:t>
            </w:r>
          </w:p>
          <w:p w:rsidR="00041FAE" w:rsidRDefault="00041FAE" w:rsidP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Диспут «Курение в жизни подростка»</w:t>
            </w:r>
          </w:p>
          <w:p w:rsidR="00041FAE" w:rsidRDefault="00041FAE" w:rsidP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5.Конкурс «На альбом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листе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я рисую войну»</w:t>
            </w:r>
          </w:p>
          <w:p w:rsidR="00041FAE" w:rsidRDefault="00041FAE" w:rsidP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6. Конкурс рисунков «Шаг к успеху».</w:t>
            </w:r>
          </w:p>
          <w:p w:rsidR="00041FAE" w:rsidRDefault="00041FAE" w:rsidP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 Литературно-игровая программа «По страницам детских книг».</w:t>
            </w:r>
          </w:p>
          <w:p w:rsidR="001120CA" w:rsidRDefault="001120CA" w:rsidP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8. Беседа  с презентацией «Моя будущая профессия»</w:t>
            </w:r>
          </w:p>
          <w:p w:rsidR="001120CA" w:rsidRDefault="001120CA" w:rsidP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9.Конкурс презентаций на русском языке «Мой любимый писатель».</w:t>
            </w:r>
          </w:p>
          <w:p w:rsidR="001120CA" w:rsidRPr="00041FAE" w:rsidRDefault="001120CA" w:rsidP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 Беседа с презентацией «Творчество белгородских поэтов и писателей»</w:t>
            </w:r>
          </w:p>
        </w:tc>
      </w:tr>
      <w:tr w:rsidR="00962A99" w:rsidTr="00962A99">
        <w:tc>
          <w:tcPr>
            <w:tcW w:w="1384" w:type="dxa"/>
          </w:tcPr>
          <w:p w:rsidR="00962A99" w:rsidRDefault="00962A9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996" w:type="dxa"/>
          </w:tcPr>
          <w:p w:rsidR="00962A99" w:rsidRDefault="00D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Выставки</w:t>
            </w:r>
          </w:p>
        </w:tc>
        <w:tc>
          <w:tcPr>
            <w:tcW w:w="3191" w:type="dxa"/>
          </w:tcPr>
          <w:p w:rsidR="00962A99" w:rsidRDefault="00D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1.«Каждый имеет право»</w:t>
            </w:r>
          </w:p>
          <w:p w:rsidR="00DD0B33" w:rsidRDefault="00D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2.«Мы знаем и помним»,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посвященная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дню вывода советских войск из Афганистана»</w:t>
            </w:r>
          </w:p>
          <w:p w:rsidR="00DD0B33" w:rsidRDefault="00DD0B3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 «Чтобы помнили!» о Сталинградской битве.</w:t>
            </w:r>
          </w:p>
          <w:p w:rsidR="00041FAE" w:rsidRDefault="00041FA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 «Победа под Курском».</w:t>
            </w:r>
          </w:p>
        </w:tc>
      </w:tr>
    </w:tbl>
    <w:p w:rsidR="00962A99" w:rsidRPr="00065F26" w:rsidRDefault="00962A99">
      <w:pPr>
        <w:rPr>
          <w:rFonts w:ascii="Times New Roman" w:hAnsi="Times New Roman" w:cs="Times New Roman"/>
          <w:sz w:val="28"/>
          <w:szCs w:val="28"/>
          <w:lang w:val="en-US"/>
        </w:rPr>
      </w:pPr>
      <w:bookmarkStart w:id="0" w:name="_GoBack"/>
      <w:bookmarkEnd w:id="0"/>
    </w:p>
    <w:sectPr w:rsidR="00962A99" w:rsidRPr="00065F26" w:rsidSect="00E444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C27399"/>
    <w:multiLevelType w:val="hybridMultilevel"/>
    <w:tmpl w:val="8068B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2A99"/>
    <w:rsid w:val="00041FAE"/>
    <w:rsid w:val="00065F26"/>
    <w:rsid w:val="001120CA"/>
    <w:rsid w:val="00962A99"/>
    <w:rsid w:val="00DD0B33"/>
    <w:rsid w:val="00E44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448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2A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41FA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133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2017</dc:creator>
  <cp:keywords/>
  <dc:description/>
  <cp:lastModifiedBy>Board_</cp:lastModifiedBy>
  <cp:revision>4</cp:revision>
  <dcterms:created xsi:type="dcterms:W3CDTF">2023-02-21T12:50:00Z</dcterms:created>
  <dcterms:modified xsi:type="dcterms:W3CDTF">2023-02-22T06:45:00Z</dcterms:modified>
</cp:coreProperties>
</file>